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F42EC" w14:textId="77777777" w:rsidR="004C66BC" w:rsidRPr="008C0325" w:rsidRDefault="004C66BC" w:rsidP="004C66BC">
      <w:pPr>
        <w:spacing w:line="276" w:lineRule="auto"/>
        <w:rPr>
          <w:rFonts w:asciiTheme="majorHAnsi" w:hAnsiTheme="majorHAnsi" w:cstheme="majorHAnsi"/>
        </w:rPr>
      </w:pPr>
      <w:r w:rsidRPr="008C0325">
        <w:rPr>
          <w:rFonts w:asciiTheme="majorHAnsi" w:hAnsiTheme="majorHAnsi" w:cstheme="majorHAnsi"/>
        </w:rPr>
        <w:t>Harmonogram zamówień publicznych</w:t>
      </w:r>
      <w:r w:rsidRPr="008C0325">
        <w:rPr>
          <w:rStyle w:val="Odwoanieprzypisudolnego"/>
          <w:rFonts w:asciiTheme="majorHAnsi" w:hAnsiTheme="majorHAnsi" w:cstheme="majorHAnsi"/>
        </w:rPr>
        <w:footnoteReference w:id="1"/>
      </w:r>
    </w:p>
    <w:tbl>
      <w:tblPr>
        <w:tblStyle w:val="Tabelasiatki6kolorowaakcent3"/>
        <w:tblW w:w="15026" w:type="dxa"/>
        <w:tblInd w:w="-577" w:type="dxa"/>
        <w:tblLayout w:type="fixed"/>
        <w:tblLook w:val="04A0" w:firstRow="1" w:lastRow="0" w:firstColumn="1" w:lastColumn="0" w:noHBand="0" w:noVBand="1"/>
      </w:tblPr>
      <w:tblGrid>
        <w:gridCol w:w="567"/>
        <w:gridCol w:w="4253"/>
        <w:gridCol w:w="1984"/>
        <w:gridCol w:w="2552"/>
        <w:gridCol w:w="4111"/>
        <w:gridCol w:w="1559"/>
      </w:tblGrid>
      <w:tr w:rsidR="00C67AAE" w:rsidRPr="008C0325" w14:paraId="0C5D8A42" w14:textId="77777777" w:rsidTr="00C67AAE">
        <w:trPr>
          <w:cnfStyle w:val="100000000000" w:firstRow="1" w:lastRow="0" w:firstColumn="0" w:lastColumn="0" w:oddVBand="0" w:evenVBand="0" w:oddHBand="0"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567" w:type="dxa"/>
          </w:tcPr>
          <w:p w14:paraId="290D346F" w14:textId="77777777" w:rsidR="00C67AAE" w:rsidRPr="008C0325" w:rsidRDefault="00C67AAE" w:rsidP="006678E6">
            <w:pPr>
              <w:spacing w:line="276" w:lineRule="auto"/>
              <w:rPr>
                <w:rFonts w:cstheme="majorHAnsi"/>
                <w:sz w:val="20"/>
                <w:szCs w:val="20"/>
              </w:rPr>
            </w:pPr>
            <w:proofErr w:type="spellStart"/>
            <w:r w:rsidRPr="008C0325">
              <w:rPr>
                <w:rFonts w:cstheme="majorHAnsi"/>
                <w:sz w:val="20"/>
                <w:szCs w:val="20"/>
              </w:rPr>
              <w:t>l.p</w:t>
            </w:r>
            <w:proofErr w:type="spellEnd"/>
          </w:p>
        </w:tc>
        <w:tc>
          <w:tcPr>
            <w:tcW w:w="4253" w:type="dxa"/>
          </w:tcPr>
          <w:p w14:paraId="7AA13D05" w14:textId="77777777" w:rsidR="00C67AAE" w:rsidRPr="008C0325" w:rsidRDefault="00C67AAE" w:rsidP="006678E6">
            <w:pPr>
              <w:spacing w:line="276" w:lineRule="auto"/>
              <w:cnfStyle w:val="100000000000" w:firstRow="1" w:lastRow="0" w:firstColumn="0" w:lastColumn="0" w:oddVBand="0" w:evenVBand="0" w:oddHBand="0" w:evenHBand="0" w:firstRowFirstColumn="0" w:firstRowLastColumn="0" w:lastRowFirstColumn="0" w:lastRowLastColumn="0"/>
              <w:rPr>
                <w:rFonts w:cstheme="majorHAnsi"/>
                <w:sz w:val="20"/>
                <w:szCs w:val="20"/>
              </w:rPr>
            </w:pPr>
            <w:r w:rsidRPr="008C0325">
              <w:rPr>
                <w:rFonts w:cstheme="majorHAnsi"/>
                <w:sz w:val="20"/>
                <w:szCs w:val="20"/>
              </w:rPr>
              <w:t>Przedmiot zamówienia</w:t>
            </w:r>
          </w:p>
        </w:tc>
        <w:tc>
          <w:tcPr>
            <w:tcW w:w="1984" w:type="dxa"/>
          </w:tcPr>
          <w:p w14:paraId="16AED996" w14:textId="77777777" w:rsidR="00C67AAE" w:rsidRPr="008C0325" w:rsidRDefault="00C67AAE" w:rsidP="006678E6">
            <w:pPr>
              <w:spacing w:line="276" w:lineRule="auto"/>
              <w:cnfStyle w:val="100000000000" w:firstRow="1" w:lastRow="0" w:firstColumn="0" w:lastColumn="0" w:oddVBand="0" w:evenVBand="0" w:oddHBand="0" w:evenHBand="0" w:firstRowFirstColumn="0" w:firstRowLastColumn="0" w:lastRowFirstColumn="0" w:lastRowLastColumn="0"/>
              <w:rPr>
                <w:rFonts w:cstheme="majorHAnsi"/>
                <w:sz w:val="20"/>
                <w:szCs w:val="20"/>
              </w:rPr>
            </w:pPr>
            <w:r w:rsidRPr="008C0325">
              <w:rPr>
                <w:rFonts w:cstheme="majorHAnsi"/>
                <w:sz w:val="20"/>
                <w:szCs w:val="20"/>
              </w:rPr>
              <w:t xml:space="preserve">Rodzaj zamówienia: </w:t>
            </w:r>
            <w:r w:rsidRPr="008C0325">
              <w:rPr>
                <w:rFonts w:cstheme="majorHAnsi"/>
                <w:sz w:val="20"/>
                <w:szCs w:val="20"/>
              </w:rPr>
              <w:br/>
              <w:t>roboty budowlane/usługi/</w:t>
            </w:r>
            <w:r w:rsidRPr="008C0325">
              <w:rPr>
                <w:rFonts w:cstheme="majorHAnsi"/>
                <w:sz w:val="20"/>
                <w:szCs w:val="20"/>
              </w:rPr>
              <w:br/>
              <w:t>dostawy</w:t>
            </w:r>
          </w:p>
        </w:tc>
        <w:tc>
          <w:tcPr>
            <w:tcW w:w="2552" w:type="dxa"/>
          </w:tcPr>
          <w:p w14:paraId="4CDE1134" w14:textId="77777777" w:rsidR="00C67AAE" w:rsidRPr="008C0325" w:rsidRDefault="00C67AAE" w:rsidP="006678E6">
            <w:pPr>
              <w:spacing w:line="276" w:lineRule="auto"/>
              <w:cnfStyle w:val="100000000000" w:firstRow="1" w:lastRow="0" w:firstColumn="0" w:lastColumn="0" w:oddVBand="0" w:evenVBand="0" w:oddHBand="0" w:evenHBand="0" w:firstRowFirstColumn="0" w:firstRowLastColumn="0" w:lastRowFirstColumn="0" w:lastRowLastColumn="0"/>
              <w:rPr>
                <w:rFonts w:cstheme="majorHAnsi"/>
                <w:sz w:val="20"/>
                <w:szCs w:val="20"/>
              </w:rPr>
            </w:pPr>
            <w:r w:rsidRPr="008C0325">
              <w:rPr>
                <w:rFonts w:cstheme="majorHAnsi"/>
                <w:sz w:val="20"/>
                <w:szCs w:val="20"/>
              </w:rPr>
              <w:t>Przewidywany tryb</w:t>
            </w:r>
          </w:p>
        </w:tc>
        <w:tc>
          <w:tcPr>
            <w:tcW w:w="4111" w:type="dxa"/>
          </w:tcPr>
          <w:p w14:paraId="3B293B39" w14:textId="77777777" w:rsidR="00C67AAE" w:rsidRPr="00C67AAE" w:rsidRDefault="00C67AAE" w:rsidP="006678E6">
            <w:pPr>
              <w:spacing w:line="276" w:lineRule="auto"/>
              <w:cnfStyle w:val="100000000000" w:firstRow="1" w:lastRow="0" w:firstColumn="0" w:lastColumn="0" w:oddVBand="0" w:evenVBand="0" w:oddHBand="0" w:evenHBand="0" w:firstRowFirstColumn="0" w:firstRowLastColumn="0" w:lastRowFirstColumn="0" w:lastRowLastColumn="0"/>
              <w:rPr>
                <w:rFonts w:cstheme="majorHAnsi"/>
                <w:sz w:val="20"/>
                <w:szCs w:val="20"/>
              </w:rPr>
            </w:pPr>
            <w:r w:rsidRPr="00C67AAE">
              <w:rPr>
                <w:rFonts w:cstheme="majorHAnsi"/>
                <w:sz w:val="20"/>
                <w:szCs w:val="20"/>
              </w:rPr>
              <w:t>Rodzaj publikacji</w:t>
            </w:r>
          </w:p>
        </w:tc>
        <w:tc>
          <w:tcPr>
            <w:tcW w:w="1559" w:type="dxa"/>
          </w:tcPr>
          <w:p w14:paraId="37D1C696" w14:textId="77777777" w:rsidR="00C67AAE" w:rsidRPr="008C0325" w:rsidRDefault="00C67AAE" w:rsidP="006678E6">
            <w:pPr>
              <w:spacing w:line="276" w:lineRule="auto"/>
              <w:cnfStyle w:val="100000000000" w:firstRow="1" w:lastRow="0" w:firstColumn="0" w:lastColumn="0" w:oddVBand="0" w:evenVBand="0" w:oddHBand="0" w:evenHBand="0" w:firstRowFirstColumn="0" w:firstRowLastColumn="0" w:lastRowFirstColumn="0" w:lastRowLastColumn="0"/>
              <w:rPr>
                <w:rFonts w:cstheme="majorHAnsi"/>
                <w:b w:val="0"/>
                <w:bCs w:val="0"/>
                <w:sz w:val="20"/>
                <w:szCs w:val="20"/>
              </w:rPr>
            </w:pPr>
          </w:p>
          <w:p w14:paraId="05BC29E9" w14:textId="77777777" w:rsidR="00C67AAE" w:rsidRPr="008C0325" w:rsidRDefault="00C67AAE" w:rsidP="006678E6">
            <w:pPr>
              <w:spacing w:line="276" w:lineRule="auto"/>
              <w:cnfStyle w:val="100000000000" w:firstRow="1" w:lastRow="0" w:firstColumn="0" w:lastColumn="0" w:oddVBand="0" w:evenVBand="0" w:oddHBand="0" w:evenHBand="0" w:firstRowFirstColumn="0" w:firstRowLastColumn="0" w:lastRowFirstColumn="0" w:lastRowLastColumn="0"/>
              <w:rPr>
                <w:rFonts w:cstheme="majorHAnsi"/>
                <w:sz w:val="20"/>
                <w:szCs w:val="20"/>
              </w:rPr>
            </w:pPr>
            <w:r w:rsidRPr="008C0325">
              <w:rPr>
                <w:rFonts w:cstheme="majorHAnsi"/>
                <w:sz w:val="20"/>
                <w:szCs w:val="20"/>
              </w:rPr>
              <w:t>Planowana data ogłoszenia przetargu</w:t>
            </w:r>
          </w:p>
        </w:tc>
      </w:tr>
      <w:tr w:rsidR="00C67AAE" w:rsidRPr="008C0325" w14:paraId="2D498059" w14:textId="77777777" w:rsidTr="00BE72EF">
        <w:trPr>
          <w:trHeight w:val="928"/>
        </w:trPr>
        <w:tc>
          <w:tcPr>
            <w:cnfStyle w:val="001000000000" w:firstRow="0" w:lastRow="0" w:firstColumn="1" w:lastColumn="0" w:oddVBand="0" w:evenVBand="0" w:oddHBand="0" w:evenHBand="0" w:firstRowFirstColumn="0" w:firstRowLastColumn="0" w:lastRowFirstColumn="0" w:lastRowLastColumn="0"/>
            <w:tcW w:w="567" w:type="dxa"/>
          </w:tcPr>
          <w:p w14:paraId="7B8DCD28" w14:textId="77777777" w:rsidR="00C67AAE" w:rsidRPr="008C0325" w:rsidRDefault="00C67AAE" w:rsidP="00C67AAE">
            <w:pPr>
              <w:spacing w:line="276" w:lineRule="auto"/>
              <w:jc w:val="both"/>
              <w:rPr>
                <w:rFonts w:cstheme="majorHAnsi"/>
                <w:szCs w:val="20"/>
              </w:rPr>
            </w:pPr>
            <w:r w:rsidRPr="008C0325">
              <w:rPr>
                <w:rFonts w:cstheme="majorHAnsi"/>
                <w:szCs w:val="20"/>
              </w:rPr>
              <w:t>1</w:t>
            </w:r>
          </w:p>
        </w:tc>
        <w:tc>
          <w:tcPr>
            <w:tcW w:w="4253" w:type="dxa"/>
            <w:vAlign w:val="center"/>
          </w:tcPr>
          <w:p w14:paraId="0A0466CE" w14:textId="77777777" w:rsidR="00C67AAE" w:rsidRPr="008C0325" w:rsidRDefault="00C67AAE" w:rsidP="00C67AAE">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Adaptacja pomieszczeń na potrzeby prowadzenia procesu digitalizacji</w:t>
            </w:r>
          </w:p>
        </w:tc>
        <w:tc>
          <w:tcPr>
            <w:tcW w:w="1984" w:type="dxa"/>
            <w:vAlign w:val="center"/>
          </w:tcPr>
          <w:p w14:paraId="65E89645"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Roboty budowlane</w:t>
            </w:r>
          </w:p>
        </w:tc>
        <w:tc>
          <w:tcPr>
            <w:tcW w:w="2552" w:type="dxa"/>
            <w:vAlign w:val="center"/>
          </w:tcPr>
          <w:p w14:paraId="26D9C011"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Przetarg nieograniczony</w:t>
            </w:r>
          </w:p>
        </w:tc>
        <w:tc>
          <w:tcPr>
            <w:tcW w:w="4111" w:type="dxa"/>
            <w:vAlign w:val="center"/>
          </w:tcPr>
          <w:p w14:paraId="258EA491" w14:textId="77777777" w:rsidR="00C67AAE" w:rsidRPr="00C67AAE" w:rsidRDefault="00C67AAE" w:rsidP="00C67AAE">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C67AAE">
              <w:rPr>
                <w:rFonts w:cstheme="majorHAnsi"/>
                <w:szCs w:val="20"/>
              </w:rPr>
              <w:t>Ogłoszenie w Biuletynie Zamówień Publicznych, termin minimum 14 dni.</w:t>
            </w:r>
          </w:p>
        </w:tc>
        <w:tc>
          <w:tcPr>
            <w:tcW w:w="1559" w:type="dxa"/>
          </w:tcPr>
          <w:p w14:paraId="6C4C199A" w14:textId="7425F05C"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6410A1">
              <w:rPr>
                <w:rFonts w:cstheme="majorHAnsi"/>
                <w:szCs w:val="20"/>
              </w:rPr>
              <w:t>I kwartał 2021</w:t>
            </w:r>
          </w:p>
        </w:tc>
      </w:tr>
      <w:tr w:rsidR="00C67AAE" w:rsidRPr="008C0325" w14:paraId="1BDBA04C" w14:textId="77777777" w:rsidTr="00BE72EF">
        <w:trPr>
          <w:trHeight w:val="779"/>
        </w:trPr>
        <w:tc>
          <w:tcPr>
            <w:cnfStyle w:val="001000000000" w:firstRow="0" w:lastRow="0" w:firstColumn="1" w:lastColumn="0" w:oddVBand="0" w:evenVBand="0" w:oddHBand="0" w:evenHBand="0" w:firstRowFirstColumn="0" w:firstRowLastColumn="0" w:lastRowFirstColumn="0" w:lastRowLastColumn="0"/>
            <w:tcW w:w="567" w:type="dxa"/>
          </w:tcPr>
          <w:p w14:paraId="77CDADB2" w14:textId="77777777" w:rsidR="00C67AAE" w:rsidRPr="008C0325" w:rsidRDefault="00C67AAE" w:rsidP="00C67AAE">
            <w:pPr>
              <w:spacing w:line="276" w:lineRule="auto"/>
              <w:jc w:val="both"/>
              <w:rPr>
                <w:rFonts w:cstheme="majorHAnsi"/>
                <w:szCs w:val="20"/>
              </w:rPr>
            </w:pPr>
            <w:r w:rsidRPr="008C0325">
              <w:rPr>
                <w:rFonts w:cstheme="majorHAnsi"/>
                <w:szCs w:val="20"/>
              </w:rPr>
              <w:t>2</w:t>
            </w:r>
          </w:p>
        </w:tc>
        <w:tc>
          <w:tcPr>
            <w:tcW w:w="4253" w:type="dxa"/>
            <w:vAlign w:val="center"/>
          </w:tcPr>
          <w:p w14:paraId="288D7DED" w14:textId="77777777" w:rsidR="00C67AAE" w:rsidRPr="008C0325" w:rsidRDefault="00C67AAE" w:rsidP="00C67AAE">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Zakup i modernizacja infrastruktury do prowadzenia digitalizacji</w:t>
            </w:r>
          </w:p>
        </w:tc>
        <w:tc>
          <w:tcPr>
            <w:tcW w:w="1984" w:type="dxa"/>
            <w:vAlign w:val="center"/>
          </w:tcPr>
          <w:p w14:paraId="5724B51A"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Dostawy</w:t>
            </w:r>
          </w:p>
        </w:tc>
        <w:tc>
          <w:tcPr>
            <w:tcW w:w="2552" w:type="dxa"/>
            <w:vAlign w:val="center"/>
          </w:tcPr>
          <w:p w14:paraId="364495A4"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Przetarg nieograniczony</w:t>
            </w:r>
          </w:p>
        </w:tc>
        <w:tc>
          <w:tcPr>
            <w:tcW w:w="4111" w:type="dxa"/>
            <w:vAlign w:val="center"/>
          </w:tcPr>
          <w:p w14:paraId="3DDD0ED1" w14:textId="77777777" w:rsidR="00C67AAE" w:rsidRPr="00C67AAE" w:rsidRDefault="00C67AAE" w:rsidP="00C67AAE">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C67AAE">
              <w:rPr>
                <w:rFonts w:cstheme="majorHAnsi"/>
                <w:szCs w:val="20"/>
              </w:rPr>
              <w:t>Ogłoszenie w Biuletynie Zamówień Publicznych, termin minimum 7 dni.</w:t>
            </w:r>
          </w:p>
        </w:tc>
        <w:tc>
          <w:tcPr>
            <w:tcW w:w="1559" w:type="dxa"/>
          </w:tcPr>
          <w:p w14:paraId="648E3BEB" w14:textId="308A0E10"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6410A1">
              <w:rPr>
                <w:rFonts w:cstheme="majorHAnsi"/>
                <w:szCs w:val="20"/>
              </w:rPr>
              <w:t>I kwartał 2021</w:t>
            </w:r>
          </w:p>
        </w:tc>
      </w:tr>
      <w:tr w:rsidR="00C67AAE" w:rsidRPr="008C0325" w14:paraId="3EE99D78" w14:textId="77777777" w:rsidTr="00BE72EF">
        <w:trPr>
          <w:trHeight w:val="779"/>
        </w:trPr>
        <w:tc>
          <w:tcPr>
            <w:cnfStyle w:val="001000000000" w:firstRow="0" w:lastRow="0" w:firstColumn="1" w:lastColumn="0" w:oddVBand="0" w:evenVBand="0" w:oddHBand="0" w:evenHBand="0" w:firstRowFirstColumn="0" w:firstRowLastColumn="0" w:lastRowFirstColumn="0" w:lastRowLastColumn="0"/>
            <w:tcW w:w="567" w:type="dxa"/>
          </w:tcPr>
          <w:p w14:paraId="53A1349D" w14:textId="77777777" w:rsidR="00C67AAE" w:rsidRPr="008C0325" w:rsidRDefault="00C67AAE" w:rsidP="00C67AAE">
            <w:pPr>
              <w:spacing w:line="276" w:lineRule="auto"/>
              <w:jc w:val="both"/>
              <w:rPr>
                <w:rFonts w:cstheme="majorHAnsi"/>
                <w:szCs w:val="20"/>
              </w:rPr>
            </w:pPr>
            <w:r w:rsidRPr="008C0325">
              <w:rPr>
                <w:rFonts w:cstheme="majorHAnsi"/>
                <w:szCs w:val="20"/>
              </w:rPr>
              <w:t>3</w:t>
            </w:r>
          </w:p>
        </w:tc>
        <w:tc>
          <w:tcPr>
            <w:tcW w:w="4253" w:type="dxa"/>
            <w:vAlign w:val="center"/>
          </w:tcPr>
          <w:p w14:paraId="6A6C3CEE" w14:textId="77777777" w:rsidR="00C67AAE" w:rsidRPr="008C0325" w:rsidRDefault="00C67AAE" w:rsidP="00C67AAE">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Zakup oprogramowania do prowadzenia obróbki graficznej</w:t>
            </w:r>
          </w:p>
        </w:tc>
        <w:tc>
          <w:tcPr>
            <w:tcW w:w="1984" w:type="dxa"/>
            <w:vAlign w:val="center"/>
          </w:tcPr>
          <w:p w14:paraId="556A64C1"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Dostawy</w:t>
            </w:r>
          </w:p>
        </w:tc>
        <w:tc>
          <w:tcPr>
            <w:tcW w:w="2552" w:type="dxa"/>
            <w:vAlign w:val="center"/>
          </w:tcPr>
          <w:p w14:paraId="6DA82856"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Przetarg nieograniczony</w:t>
            </w:r>
          </w:p>
        </w:tc>
        <w:tc>
          <w:tcPr>
            <w:tcW w:w="4111" w:type="dxa"/>
            <w:vAlign w:val="center"/>
          </w:tcPr>
          <w:p w14:paraId="1C1A440A" w14:textId="77777777" w:rsidR="00C67AAE" w:rsidRPr="00C67AAE" w:rsidRDefault="00C67AAE" w:rsidP="00C67AAE">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C67AAE">
              <w:rPr>
                <w:rFonts w:cstheme="majorHAnsi"/>
                <w:szCs w:val="20"/>
              </w:rPr>
              <w:t>Ogłoszenie w Biuletynie Zamówień Publicznych, termin minimum 7 dni.</w:t>
            </w:r>
          </w:p>
        </w:tc>
        <w:tc>
          <w:tcPr>
            <w:tcW w:w="1559" w:type="dxa"/>
          </w:tcPr>
          <w:p w14:paraId="36B10588" w14:textId="2E8270CE"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6410A1">
              <w:rPr>
                <w:rFonts w:cstheme="majorHAnsi"/>
                <w:szCs w:val="20"/>
              </w:rPr>
              <w:t>I kwartał 2021</w:t>
            </w:r>
          </w:p>
        </w:tc>
      </w:tr>
      <w:tr w:rsidR="00C67AAE" w:rsidRPr="008C0325" w14:paraId="4211E9F8" w14:textId="77777777" w:rsidTr="00C67AAE">
        <w:trPr>
          <w:trHeight w:val="779"/>
        </w:trPr>
        <w:tc>
          <w:tcPr>
            <w:cnfStyle w:val="001000000000" w:firstRow="0" w:lastRow="0" w:firstColumn="1" w:lastColumn="0" w:oddVBand="0" w:evenVBand="0" w:oddHBand="0" w:evenHBand="0" w:firstRowFirstColumn="0" w:firstRowLastColumn="0" w:lastRowFirstColumn="0" w:lastRowLastColumn="0"/>
            <w:tcW w:w="567" w:type="dxa"/>
          </w:tcPr>
          <w:p w14:paraId="234AD179" w14:textId="77777777" w:rsidR="00C67AAE" w:rsidRPr="008C0325" w:rsidRDefault="00C67AAE" w:rsidP="006678E6">
            <w:pPr>
              <w:spacing w:line="276" w:lineRule="auto"/>
              <w:jc w:val="both"/>
              <w:rPr>
                <w:rFonts w:cstheme="majorHAnsi"/>
                <w:szCs w:val="20"/>
              </w:rPr>
            </w:pPr>
            <w:r w:rsidRPr="008C0325">
              <w:rPr>
                <w:rFonts w:cstheme="majorHAnsi"/>
                <w:szCs w:val="20"/>
              </w:rPr>
              <w:t>4</w:t>
            </w:r>
          </w:p>
        </w:tc>
        <w:tc>
          <w:tcPr>
            <w:tcW w:w="4253" w:type="dxa"/>
            <w:vAlign w:val="center"/>
          </w:tcPr>
          <w:p w14:paraId="0852D060" w14:textId="77777777" w:rsidR="00C67AAE" w:rsidRPr="008C0325" w:rsidRDefault="00C67AAE" w:rsidP="006678E6">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Usługi zewnętrzne związane z retuszem, redakcją oraz kopiowaniem materiałów</w:t>
            </w:r>
          </w:p>
        </w:tc>
        <w:tc>
          <w:tcPr>
            <w:tcW w:w="1984" w:type="dxa"/>
            <w:vAlign w:val="center"/>
          </w:tcPr>
          <w:p w14:paraId="6C1095F0" w14:textId="77777777"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Usługa</w:t>
            </w:r>
          </w:p>
        </w:tc>
        <w:tc>
          <w:tcPr>
            <w:tcW w:w="2552" w:type="dxa"/>
            <w:vAlign w:val="center"/>
          </w:tcPr>
          <w:p w14:paraId="535518B0" w14:textId="77777777"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Przetarg nieograniczony</w:t>
            </w:r>
          </w:p>
        </w:tc>
        <w:tc>
          <w:tcPr>
            <w:tcW w:w="4111" w:type="dxa"/>
            <w:vAlign w:val="center"/>
          </w:tcPr>
          <w:p w14:paraId="37C88042" w14:textId="77777777" w:rsidR="00C67AAE" w:rsidRPr="00C67AAE" w:rsidRDefault="00C67AAE" w:rsidP="006678E6">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C67AAE">
              <w:rPr>
                <w:rFonts w:cstheme="majorHAnsi"/>
                <w:szCs w:val="20"/>
              </w:rPr>
              <w:t>Ogłoszenie w Biuletynie Zamówień Publicznych, termin minimum 7 dni.</w:t>
            </w:r>
          </w:p>
        </w:tc>
        <w:tc>
          <w:tcPr>
            <w:tcW w:w="1559" w:type="dxa"/>
            <w:vAlign w:val="center"/>
          </w:tcPr>
          <w:p w14:paraId="21ED3906" w14:textId="5D2E64C7"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I</w:t>
            </w:r>
            <w:r>
              <w:rPr>
                <w:rFonts w:cstheme="majorHAnsi"/>
                <w:szCs w:val="20"/>
              </w:rPr>
              <w:t>I</w:t>
            </w:r>
            <w:r w:rsidRPr="008C0325">
              <w:rPr>
                <w:rFonts w:cstheme="majorHAnsi"/>
                <w:szCs w:val="20"/>
              </w:rPr>
              <w:t xml:space="preserve"> kwartał 2021</w:t>
            </w:r>
          </w:p>
        </w:tc>
      </w:tr>
      <w:tr w:rsidR="00C67AAE" w:rsidRPr="008C0325" w14:paraId="661389DF" w14:textId="77777777" w:rsidTr="00C67AAE">
        <w:trPr>
          <w:trHeight w:val="779"/>
        </w:trPr>
        <w:tc>
          <w:tcPr>
            <w:cnfStyle w:val="001000000000" w:firstRow="0" w:lastRow="0" w:firstColumn="1" w:lastColumn="0" w:oddVBand="0" w:evenVBand="0" w:oddHBand="0" w:evenHBand="0" w:firstRowFirstColumn="0" w:firstRowLastColumn="0" w:lastRowFirstColumn="0" w:lastRowLastColumn="0"/>
            <w:tcW w:w="567" w:type="dxa"/>
          </w:tcPr>
          <w:p w14:paraId="4449ABB5" w14:textId="77777777" w:rsidR="00C67AAE" w:rsidRPr="008C0325" w:rsidRDefault="00C67AAE" w:rsidP="006678E6">
            <w:pPr>
              <w:spacing w:line="276" w:lineRule="auto"/>
              <w:jc w:val="both"/>
              <w:rPr>
                <w:rFonts w:cstheme="majorHAnsi"/>
                <w:szCs w:val="20"/>
              </w:rPr>
            </w:pPr>
            <w:r w:rsidRPr="008C0325">
              <w:rPr>
                <w:rFonts w:cstheme="majorHAnsi"/>
                <w:szCs w:val="20"/>
              </w:rPr>
              <w:t>5</w:t>
            </w:r>
          </w:p>
        </w:tc>
        <w:tc>
          <w:tcPr>
            <w:tcW w:w="4253" w:type="dxa"/>
            <w:vAlign w:val="center"/>
          </w:tcPr>
          <w:p w14:paraId="594D05B6" w14:textId="77777777" w:rsidR="00C67AAE" w:rsidRPr="008C0325" w:rsidRDefault="00C67AAE" w:rsidP="006678E6">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Zakup materiałów zabezpieczających obiekty po procesie digitalizacji</w:t>
            </w:r>
          </w:p>
        </w:tc>
        <w:tc>
          <w:tcPr>
            <w:tcW w:w="1984" w:type="dxa"/>
            <w:vAlign w:val="center"/>
          </w:tcPr>
          <w:p w14:paraId="7AE0F17A" w14:textId="77777777"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Dostawy</w:t>
            </w:r>
          </w:p>
        </w:tc>
        <w:tc>
          <w:tcPr>
            <w:tcW w:w="2552" w:type="dxa"/>
            <w:vAlign w:val="center"/>
          </w:tcPr>
          <w:p w14:paraId="229CD7C6" w14:textId="77777777"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Postępowanie konkurencyjne</w:t>
            </w:r>
          </w:p>
        </w:tc>
        <w:tc>
          <w:tcPr>
            <w:tcW w:w="4111" w:type="dxa"/>
            <w:vAlign w:val="center"/>
          </w:tcPr>
          <w:p w14:paraId="20B7E731" w14:textId="77777777" w:rsidR="00C67AAE" w:rsidRPr="00C67AAE" w:rsidRDefault="00C67AAE" w:rsidP="006678E6">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C67AAE">
              <w:rPr>
                <w:rFonts w:cstheme="majorHAnsi"/>
                <w:szCs w:val="20"/>
              </w:rPr>
              <w:t>Ogłoszenie w Bazie Konkurencyjności minimum termin 7 dni.</w:t>
            </w:r>
          </w:p>
        </w:tc>
        <w:tc>
          <w:tcPr>
            <w:tcW w:w="1559" w:type="dxa"/>
            <w:vAlign w:val="center"/>
          </w:tcPr>
          <w:p w14:paraId="4A2D185E" w14:textId="57DD0D3E"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I</w:t>
            </w:r>
            <w:r>
              <w:rPr>
                <w:rFonts w:cstheme="majorHAnsi"/>
                <w:szCs w:val="20"/>
              </w:rPr>
              <w:t>I</w:t>
            </w:r>
            <w:r w:rsidRPr="008C0325">
              <w:rPr>
                <w:rFonts w:cstheme="majorHAnsi"/>
                <w:szCs w:val="20"/>
              </w:rPr>
              <w:t xml:space="preserve"> kwartał 2021</w:t>
            </w:r>
          </w:p>
        </w:tc>
      </w:tr>
      <w:tr w:rsidR="00C67AAE" w:rsidRPr="008C0325" w14:paraId="66551659" w14:textId="77777777" w:rsidTr="00C67AAE">
        <w:trPr>
          <w:trHeight w:val="779"/>
        </w:trPr>
        <w:tc>
          <w:tcPr>
            <w:cnfStyle w:val="001000000000" w:firstRow="0" w:lastRow="0" w:firstColumn="1" w:lastColumn="0" w:oddVBand="0" w:evenVBand="0" w:oddHBand="0" w:evenHBand="0" w:firstRowFirstColumn="0" w:firstRowLastColumn="0" w:lastRowFirstColumn="0" w:lastRowLastColumn="0"/>
            <w:tcW w:w="567" w:type="dxa"/>
          </w:tcPr>
          <w:p w14:paraId="169D0F40" w14:textId="77777777" w:rsidR="00C67AAE" w:rsidRPr="008C0325" w:rsidRDefault="00C67AAE" w:rsidP="006678E6">
            <w:pPr>
              <w:spacing w:line="276" w:lineRule="auto"/>
              <w:jc w:val="both"/>
              <w:rPr>
                <w:rFonts w:cstheme="majorHAnsi"/>
                <w:szCs w:val="20"/>
              </w:rPr>
            </w:pPr>
            <w:r w:rsidRPr="008C0325">
              <w:rPr>
                <w:rFonts w:cstheme="majorHAnsi"/>
                <w:szCs w:val="20"/>
              </w:rPr>
              <w:t>6</w:t>
            </w:r>
          </w:p>
        </w:tc>
        <w:tc>
          <w:tcPr>
            <w:tcW w:w="4253" w:type="dxa"/>
            <w:vAlign w:val="center"/>
          </w:tcPr>
          <w:p w14:paraId="225EB88F" w14:textId="77777777" w:rsidR="00C67AAE" w:rsidRPr="008C0325" w:rsidRDefault="00C67AAE" w:rsidP="006678E6">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Zakup sprzętu serwerowego i zabezpieczeń logicznych</w:t>
            </w:r>
          </w:p>
        </w:tc>
        <w:tc>
          <w:tcPr>
            <w:tcW w:w="1984" w:type="dxa"/>
            <w:vAlign w:val="center"/>
          </w:tcPr>
          <w:p w14:paraId="26DB032B" w14:textId="77777777"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Dostawy</w:t>
            </w:r>
          </w:p>
        </w:tc>
        <w:tc>
          <w:tcPr>
            <w:tcW w:w="2552" w:type="dxa"/>
            <w:vAlign w:val="center"/>
          </w:tcPr>
          <w:p w14:paraId="3B154B75" w14:textId="77777777"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Przetarg nieograniczony</w:t>
            </w:r>
          </w:p>
        </w:tc>
        <w:tc>
          <w:tcPr>
            <w:tcW w:w="4111" w:type="dxa"/>
            <w:vAlign w:val="center"/>
          </w:tcPr>
          <w:p w14:paraId="6D4229A7" w14:textId="77777777" w:rsidR="00C67AAE" w:rsidRPr="00C67AAE" w:rsidRDefault="00C67AAE" w:rsidP="006678E6">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C67AAE">
              <w:rPr>
                <w:rFonts w:cstheme="majorHAnsi"/>
                <w:szCs w:val="20"/>
              </w:rPr>
              <w:t>Ogłoszenie w Biuletynie Zamówień Publicznych, termin minimum. 7 dni.</w:t>
            </w:r>
          </w:p>
        </w:tc>
        <w:tc>
          <w:tcPr>
            <w:tcW w:w="1559" w:type="dxa"/>
            <w:vAlign w:val="center"/>
          </w:tcPr>
          <w:p w14:paraId="1E44E4C1" w14:textId="2AC99FC0"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Pr>
                <w:rFonts w:cstheme="majorHAnsi"/>
                <w:szCs w:val="20"/>
              </w:rPr>
              <w:t>IV</w:t>
            </w:r>
            <w:r w:rsidRPr="008C0325">
              <w:rPr>
                <w:rFonts w:cstheme="majorHAnsi"/>
                <w:szCs w:val="20"/>
              </w:rPr>
              <w:t xml:space="preserve"> kwartał 2020</w:t>
            </w:r>
          </w:p>
        </w:tc>
      </w:tr>
      <w:tr w:rsidR="00C67AAE" w:rsidRPr="008C0325" w14:paraId="6D8B73A0" w14:textId="77777777" w:rsidTr="009C4CE8">
        <w:trPr>
          <w:trHeight w:val="779"/>
        </w:trPr>
        <w:tc>
          <w:tcPr>
            <w:cnfStyle w:val="001000000000" w:firstRow="0" w:lastRow="0" w:firstColumn="1" w:lastColumn="0" w:oddVBand="0" w:evenVBand="0" w:oddHBand="0" w:evenHBand="0" w:firstRowFirstColumn="0" w:firstRowLastColumn="0" w:lastRowFirstColumn="0" w:lastRowLastColumn="0"/>
            <w:tcW w:w="567" w:type="dxa"/>
          </w:tcPr>
          <w:p w14:paraId="69474BB1" w14:textId="77777777" w:rsidR="00C67AAE" w:rsidRPr="008C0325" w:rsidRDefault="00C67AAE" w:rsidP="00C67AAE">
            <w:pPr>
              <w:spacing w:line="276" w:lineRule="auto"/>
              <w:jc w:val="both"/>
              <w:rPr>
                <w:rFonts w:cstheme="majorHAnsi"/>
                <w:szCs w:val="20"/>
              </w:rPr>
            </w:pPr>
            <w:r w:rsidRPr="008C0325">
              <w:rPr>
                <w:rFonts w:cstheme="majorHAnsi"/>
                <w:szCs w:val="20"/>
              </w:rPr>
              <w:t>7</w:t>
            </w:r>
          </w:p>
        </w:tc>
        <w:tc>
          <w:tcPr>
            <w:tcW w:w="4253" w:type="dxa"/>
            <w:vAlign w:val="center"/>
          </w:tcPr>
          <w:p w14:paraId="6F2FACB3" w14:textId="77777777" w:rsidR="00C67AAE" w:rsidRPr="008C0325" w:rsidRDefault="00C67AAE" w:rsidP="00C67AAE">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Zakup sprzętu komputerowego dla zespołu projektowego</w:t>
            </w:r>
          </w:p>
        </w:tc>
        <w:tc>
          <w:tcPr>
            <w:tcW w:w="1984" w:type="dxa"/>
            <w:vAlign w:val="center"/>
          </w:tcPr>
          <w:p w14:paraId="13014258"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Dostawy</w:t>
            </w:r>
          </w:p>
        </w:tc>
        <w:tc>
          <w:tcPr>
            <w:tcW w:w="2552" w:type="dxa"/>
            <w:vAlign w:val="center"/>
          </w:tcPr>
          <w:p w14:paraId="325AF26D"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Postępowanie konkurencyjne</w:t>
            </w:r>
          </w:p>
        </w:tc>
        <w:tc>
          <w:tcPr>
            <w:tcW w:w="4111" w:type="dxa"/>
            <w:vAlign w:val="center"/>
          </w:tcPr>
          <w:p w14:paraId="4762579A" w14:textId="77777777" w:rsidR="00C67AAE" w:rsidRPr="00C67AAE" w:rsidRDefault="00C67AAE" w:rsidP="00C67AAE">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C67AAE">
              <w:rPr>
                <w:rFonts w:cstheme="majorHAnsi"/>
                <w:szCs w:val="20"/>
              </w:rPr>
              <w:t>Ogłoszenie w Biuletynie Zamówień Publicznych, termin minimum. 7 dni.</w:t>
            </w:r>
          </w:p>
        </w:tc>
        <w:tc>
          <w:tcPr>
            <w:tcW w:w="1559" w:type="dxa"/>
          </w:tcPr>
          <w:p w14:paraId="22C78617" w14:textId="10124D05"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767D51">
              <w:rPr>
                <w:rFonts w:cstheme="majorHAnsi"/>
                <w:szCs w:val="20"/>
              </w:rPr>
              <w:t>IV kwartał 2020</w:t>
            </w:r>
          </w:p>
        </w:tc>
      </w:tr>
      <w:tr w:rsidR="00C67AAE" w:rsidRPr="008C0325" w14:paraId="088B4A6A" w14:textId="77777777" w:rsidTr="009C4CE8">
        <w:trPr>
          <w:trHeight w:val="779"/>
        </w:trPr>
        <w:tc>
          <w:tcPr>
            <w:cnfStyle w:val="001000000000" w:firstRow="0" w:lastRow="0" w:firstColumn="1" w:lastColumn="0" w:oddVBand="0" w:evenVBand="0" w:oddHBand="0" w:evenHBand="0" w:firstRowFirstColumn="0" w:firstRowLastColumn="0" w:lastRowFirstColumn="0" w:lastRowLastColumn="0"/>
            <w:tcW w:w="567" w:type="dxa"/>
          </w:tcPr>
          <w:p w14:paraId="19DFA83B" w14:textId="77777777" w:rsidR="00C67AAE" w:rsidRPr="008C0325" w:rsidRDefault="00C67AAE" w:rsidP="00C67AAE">
            <w:pPr>
              <w:spacing w:line="276" w:lineRule="auto"/>
              <w:jc w:val="both"/>
              <w:rPr>
                <w:rFonts w:cstheme="majorHAnsi"/>
                <w:szCs w:val="20"/>
              </w:rPr>
            </w:pPr>
            <w:r w:rsidRPr="008C0325">
              <w:rPr>
                <w:rFonts w:cstheme="majorHAnsi"/>
                <w:szCs w:val="20"/>
              </w:rPr>
              <w:lastRenderedPageBreak/>
              <w:t>8</w:t>
            </w:r>
          </w:p>
        </w:tc>
        <w:tc>
          <w:tcPr>
            <w:tcW w:w="4253" w:type="dxa"/>
            <w:vAlign w:val="center"/>
          </w:tcPr>
          <w:p w14:paraId="34459083" w14:textId="77777777" w:rsidR="00C67AAE" w:rsidRPr="008C0325" w:rsidRDefault="00C67AAE" w:rsidP="00C67AAE">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 xml:space="preserve">Zakup oprogramowania biurowego </w:t>
            </w:r>
            <w:r w:rsidRPr="008C0325">
              <w:rPr>
                <w:rFonts w:cstheme="majorHAnsi"/>
                <w:szCs w:val="20"/>
              </w:rPr>
              <w:br/>
              <w:t>Zakup aplikacji biurowych (modernizacja sprzętu informatycznego)</w:t>
            </w:r>
          </w:p>
        </w:tc>
        <w:tc>
          <w:tcPr>
            <w:tcW w:w="1984" w:type="dxa"/>
            <w:vAlign w:val="center"/>
          </w:tcPr>
          <w:p w14:paraId="6BC5CA74"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Dostawy</w:t>
            </w:r>
          </w:p>
        </w:tc>
        <w:tc>
          <w:tcPr>
            <w:tcW w:w="2552" w:type="dxa"/>
            <w:vAlign w:val="center"/>
          </w:tcPr>
          <w:p w14:paraId="1DF4AE51"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Rozeznanie rynku</w:t>
            </w:r>
          </w:p>
        </w:tc>
        <w:tc>
          <w:tcPr>
            <w:tcW w:w="4111" w:type="dxa"/>
            <w:vAlign w:val="center"/>
          </w:tcPr>
          <w:p w14:paraId="3E841F99" w14:textId="77777777" w:rsidR="00C67AAE" w:rsidRPr="00C67AAE" w:rsidRDefault="00C67AAE" w:rsidP="00C67AAE">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C67AAE">
              <w:rPr>
                <w:rFonts w:cstheme="majorHAnsi"/>
                <w:szCs w:val="20"/>
              </w:rPr>
              <w:t>Ogłoszenie w Biuletynie Zamówień Publicznych, termin minimum. 7 dni.</w:t>
            </w:r>
          </w:p>
        </w:tc>
        <w:tc>
          <w:tcPr>
            <w:tcW w:w="1559" w:type="dxa"/>
          </w:tcPr>
          <w:p w14:paraId="6DBCFC42" w14:textId="05A2A420"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767D51">
              <w:rPr>
                <w:rFonts w:cstheme="majorHAnsi"/>
                <w:szCs w:val="20"/>
              </w:rPr>
              <w:t>IV kwartał 2020</w:t>
            </w:r>
          </w:p>
        </w:tc>
      </w:tr>
      <w:tr w:rsidR="00C67AAE" w:rsidRPr="008C0325" w14:paraId="70CFDB39" w14:textId="77777777" w:rsidTr="003F3EC5">
        <w:trPr>
          <w:trHeight w:val="779"/>
        </w:trPr>
        <w:tc>
          <w:tcPr>
            <w:cnfStyle w:val="001000000000" w:firstRow="0" w:lastRow="0" w:firstColumn="1" w:lastColumn="0" w:oddVBand="0" w:evenVBand="0" w:oddHBand="0" w:evenHBand="0" w:firstRowFirstColumn="0" w:firstRowLastColumn="0" w:lastRowFirstColumn="0" w:lastRowLastColumn="0"/>
            <w:tcW w:w="567" w:type="dxa"/>
          </w:tcPr>
          <w:p w14:paraId="62B27941" w14:textId="77777777" w:rsidR="00C67AAE" w:rsidRPr="008C0325" w:rsidRDefault="00C67AAE" w:rsidP="00C67AAE">
            <w:pPr>
              <w:spacing w:line="276" w:lineRule="auto"/>
              <w:jc w:val="both"/>
              <w:rPr>
                <w:rFonts w:cstheme="majorHAnsi"/>
                <w:szCs w:val="20"/>
              </w:rPr>
            </w:pPr>
            <w:r w:rsidRPr="008C0325">
              <w:rPr>
                <w:rFonts w:cstheme="majorHAnsi"/>
                <w:szCs w:val="20"/>
              </w:rPr>
              <w:t>9</w:t>
            </w:r>
          </w:p>
        </w:tc>
        <w:tc>
          <w:tcPr>
            <w:tcW w:w="4253" w:type="dxa"/>
            <w:vAlign w:val="center"/>
          </w:tcPr>
          <w:p w14:paraId="73E2AE04" w14:textId="77777777" w:rsidR="00C67AAE" w:rsidRPr="008C0325" w:rsidRDefault="00C67AAE" w:rsidP="00C67AAE">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Zakup oprogramowania do przetwarzania, archiwizacji i publikacji danych cyfrowych</w:t>
            </w:r>
          </w:p>
        </w:tc>
        <w:tc>
          <w:tcPr>
            <w:tcW w:w="1984" w:type="dxa"/>
            <w:vAlign w:val="center"/>
          </w:tcPr>
          <w:p w14:paraId="5A3AD5E0"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Dostawy</w:t>
            </w:r>
          </w:p>
        </w:tc>
        <w:tc>
          <w:tcPr>
            <w:tcW w:w="2552" w:type="dxa"/>
            <w:vAlign w:val="center"/>
          </w:tcPr>
          <w:p w14:paraId="1E2BC71F"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Postępowanie konkurencyjne</w:t>
            </w:r>
          </w:p>
        </w:tc>
        <w:tc>
          <w:tcPr>
            <w:tcW w:w="4111" w:type="dxa"/>
            <w:vAlign w:val="center"/>
          </w:tcPr>
          <w:p w14:paraId="29A2E2E3" w14:textId="77777777" w:rsidR="00C67AAE" w:rsidRPr="00C67AAE" w:rsidRDefault="00C67AAE" w:rsidP="00C67AAE">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C67AAE">
              <w:rPr>
                <w:rFonts w:cstheme="majorHAnsi"/>
                <w:szCs w:val="20"/>
              </w:rPr>
              <w:t>Ogłoszenie w Bazie Konkurencyjności min. termin 7 dni.</w:t>
            </w:r>
          </w:p>
        </w:tc>
        <w:tc>
          <w:tcPr>
            <w:tcW w:w="1559" w:type="dxa"/>
          </w:tcPr>
          <w:p w14:paraId="68E6F382" w14:textId="773D4130"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7AA3">
              <w:rPr>
                <w:rFonts w:cstheme="majorHAnsi"/>
                <w:szCs w:val="20"/>
              </w:rPr>
              <w:t>IV kwartał 2020</w:t>
            </w:r>
          </w:p>
        </w:tc>
      </w:tr>
      <w:tr w:rsidR="00C67AAE" w:rsidRPr="008C0325" w14:paraId="4C333AA2" w14:textId="77777777" w:rsidTr="003F3EC5">
        <w:trPr>
          <w:trHeight w:val="779"/>
        </w:trPr>
        <w:tc>
          <w:tcPr>
            <w:cnfStyle w:val="001000000000" w:firstRow="0" w:lastRow="0" w:firstColumn="1" w:lastColumn="0" w:oddVBand="0" w:evenVBand="0" w:oddHBand="0" w:evenHBand="0" w:firstRowFirstColumn="0" w:firstRowLastColumn="0" w:lastRowFirstColumn="0" w:lastRowLastColumn="0"/>
            <w:tcW w:w="567" w:type="dxa"/>
          </w:tcPr>
          <w:p w14:paraId="711A066D" w14:textId="77777777" w:rsidR="00C67AAE" w:rsidRPr="008C0325" w:rsidRDefault="00C67AAE" w:rsidP="00C67AAE">
            <w:pPr>
              <w:spacing w:line="276" w:lineRule="auto"/>
              <w:jc w:val="both"/>
              <w:rPr>
                <w:rFonts w:cstheme="majorHAnsi"/>
                <w:szCs w:val="20"/>
              </w:rPr>
            </w:pPr>
            <w:r w:rsidRPr="008C0325">
              <w:rPr>
                <w:rFonts w:cstheme="majorHAnsi"/>
                <w:szCs w:val="20"/>
              </w:rPr>
              <w:t>10</w:t>
            </w:r>
          </w:p>
        </w:tc>
        <w:tc>
          <w:tcPr>
            <w:tcW w:w="4253" w:type="dxa"/>
            <w:vAlign w:val="center"/>
          </w:tcPr>
          <w:p w14:paraId="0E757305" w14:textId="77777777" w:rsidR="00C67AAE" w:rsidRPr="008C0325" w:rsidRDefault="00C67AAE" w:rsidP="00C67AAE">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Zakup łącza backupowego</w:t>
            </w:r>
          </w:p>
        </w:tc>
        <w:tc>
          <w:tcPr>
            <w:tcW w:w="1984" w:type="dxa"/>
            <w:vAlign w:val="center"/>
          </w:tcPr>
          <w:p w14:paraId="4ACA3E30"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Dostawy</w:t>
            </w:r>
          </w:p>
        </w:tc>
        <w:tc>
          <w:tcPr>
            <w:tcW w:w="2552" w:type="dxa"/>
            <w:vAlign w:val="center"/>
          </w:tcPr>
          <w:p w14:paraId="4BC09A31"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Postępowanie konkurencyjne</w:t>
            </w:r>
          </w:p>
        </w:tc>
        <w:tc>
          <w:tcPr>
            <w:tcW w:w="4111" w:type="dxa"/>
            <w:vAlign w:val="center"/>
          </w:tcPr>
          <w:p w14:paraId="5C6DD21D" w14:textId="77777777" w:rsidR="00C67AAE" w:rsidRPr="00C67AAE" w:rsidRDefault="00C67AAE" w:rsidP="00C67AAE">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C67AAE">
              <w:rPr>
                <w:rFonts w:cstheme="majorHAnsi"/>
                <w:szCs w:val="20"/>
              </w:rPr>
              <w:t>Ogłoszenie w Biuletynie Zamówień Publicznych, termin minimum. 7 dni.</w:t>
            </w:r>
          </w:p>
        </w:tc>
        <w:tc>
          <w:tcPr>
            <w:tcW w:w="1559" w:type="dxa"/>
          </w:tcPr>
          <w:p w14:paraId="7C229792" w14:textId="494BEA83"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7AA3">
              <w:rPr>
                <w:rFonts w:cstheme="majorHAnsi"/>
                <w:szCs w:val="20"/>
              </w:rPr>
              <w:t>IV kwartał 2020</w:t>
            </w:r>
          </w:p>
        </w:tc>
      </w:tr>
      <w:tr w:rsidR="00C67AAE" w:rsidRPr="008C0325" w14:paraId="77F73A5B" w14:textId="77777777" w:rsidTr="003F3EC5">
        <w:trPr>
          <w:trHeight w:val="779"/>
        </w:trPr>
        <w:tc>
          <w:tcPr>
            <w:cnfStyle w:val="001000000000" w:firstRow="0" w:lastRow="0" w:firstColumn="1" w:lastColumn="0" w:oddVBand="0" w:evenVBand="0" w:oddHBand="0" w:evenHBand="0" w:firstRowFirstColumn="0" w:firstRowLastColumn="0" w:lastRowFirstColumn="0" w:lastRowLastColumn="0"/>
            <w:tcW w:w="567" w:type="dxa"/>
          </w:tcPr>
          <w:p w14:paraId="645D42F3" w14:textId="77777777" w:rsidR="00C67AAE" w:rsidRPr="008C0325" w:rsidRDefault="00C67AAE" w:rsidP="00C67AAE">
            <w:pPr>
              <w:spacing w:line="276" w:lineRule="auto"/>
              <w:jc w:val="both"/>
              <w:rPr>
                <w:rFonts w:cstheme="majorHAnsi"/>
                <w:szCs w:val="20"/>
              </w:rPr>
            </w:pPr>
            <w:r w:rsidRPr="008C0325">
              <w:rPr>
                <w:rFonts w:cstheme="majorHAnsi"/>
                <w:szCs w:val="20"/>
              </w:rPr>
              <w:t>11</w:t>
            </w:r>
          </w:p>
        </w:tc>
        <w:tc>
          <w:tcPr>
            <w:tcW w:w="4253" w:type="dxa"/>
            <w:vAlign w:val="center"/>
          </w:tcPr>
          <w:p w14:paraId="68DE45E8" w14:textId="77777777" w:rsidR="00C67AAE" w:rsidRPr="008C0325" w:rsidRDefault="00C67AAE" w:rsidP="00C67AAE">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Usługi chmurowe i chmury obliczeniowej</w:t>
            </w:r>
          </w:p>
        </w:tc>
        <w:tc>
          <w:tcPr>
            <w:tcW w:w="1984" w:type="dxa"/>
            <w:vAlign w:val="center"/>
          </w:tcPr>
          <w:p w14:paraId="322CC91F"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Usługi</w:t>
            </w:r>
          </w:p>
        </w:tc>
        <w:tc>
          <w:tcPr>
            <w:tcW w:w="2552" w:type="dxa"/>
            <w:vAlign w:val="center"/>
          </w:tcPr>
          <w:p w14:paraId="7B2C7D0E"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Postępowanie konkurencyjne</w:t>
            </w:r>
          </w:p>
        </w:tc>
        <w:tc>
          <w:tcPr>
            <w:tcW w:w="4111" w:type="dxa"/>
            <w:vAlign w:val="center"/>
          </w:tcPr>
          <w:p w14:paraId="68A8AD1F" w14:textId="77777777" w:rsidR="00C67AAE" w:rsidRPr="00C67AAE" w:rsidRDefault="00C67AAE" w:rsidP="00C67AAE">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C67AAE">
              <w:rPr>
                <w:rFonts w:cstheme="majorHAnsi"/>
                <w:szCs w:val="20"/>
              </w:rPr>
              <w:t>Ogłoszenie w Bazie Konkurencyjności min. termin 7 dni.</w:t>
            </w:r>
          </w:p>
        </w:tc>
        <w:tc>
          <w:tcPr>
            <w:tcW w:w="1559" w:type="dxa"/>
          </w:tcPr>
          <w:p w14:paraId="2A066930" w14:textId="77B6890D"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7AA3">
              <w:rPr>
                <w:rFonts w:cstheme="majorHAnsi"/>
                <w:szCs w:val="20"/>
              </w:rPr>
              <w:t>IV kwartał 2020</w:t>
            </w:r>
          </w:p>
        </w:tc>
      </w:tr>
      <w:tr w:rsidR="00C67AAE" w:rsidRPr="008C0325" w14:paraId="762977D9" w14:textId="77777777" w:rsidTr="00C67AAE">
        <w:trPr>
          <w:trHeight w:val="779"/>
        </w:trPr>
        <w:tc>
          <w:tcPr>
            <w:cnfStyle w:val="001000000000" w:firstRow="0" w:lastRow="0" w:firstColumn="1" w:lastColumn="0" w:oddVBand="0" w:evenVBand="0" w:oddHBand="0" w:evenHBand="0" w:firstRowFirstColumn="0" w:firstRowLastColumn="0" w:lastRowFirstColumn="0" w:lastRowLastColumn="0"/>
            <w:tcW w:w="567" w:type="dxa"/>
          </w:tcPr>
          <w:p w14:paraId="6286B256" w14:textId="77777777" w:rsidR="00C67AAE" w:rsidRPr="008C0325" w:rsidRDefault="00C67AAE" w:rsidP="006678E6">
            <w:pPr>
              <w:spacing w:line="276" w:lineRule="auto"/>
              <w:jc w:val="both"/>
              <w:rPr>
                <w:rFonts w:cstheme="majorHAnsi"/>
                <w:szCs w:val="20"/>
              </w:rPr>
            </w:pPr>
            <w:r w:rsidRPr="008C0325">
              <w:rPr>
                <w:rFonts w:cstheme="majorHAnsi"/>
                <w:szCs w:val="20"/>
              </w:rPr>
              <w:t>12</w:t>
            </w:r>
          </w:p>
        </w:tc>
        <w:tc>
          <w:tcPr>
            <w:tcW w:w="4253" w:type="dxa"/>
            <w:vAlign w:val="center"/>
          </w:tcPr>
          <w:p w14:paraId="6474820E" w14:textId="77777777" w:rsidR="00C67AAE" w:rsidRPr="008C0325" w:rsidRDefault="00C67AAE" w:rsidP="006678E6">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Modernizacja systemu repozytorium</w:t>
            </w:r>
          </w:p>
        </w:tc>
        <w:tc>
          <w:tcPr>
            <w:tcW w:w="1984" w:type="dxa"/>
            <w:vAlign w:val="center"/>
          </w:tcPr>
          <w:p w14:paraId="64AE33BE" w14:textId="77777777"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Usługi</w:t>
            </w:r>
          </w:p>
        </w:tc>
        <w:tc>
          <w:tcPr>
            <w:tcW w:w="2552" w:type="dxa"/>
            <w:vAlign w:val="center"/>
          </w:tcPr>
          <w:p w14:paraId="0A03E601" w14:textId="77777777"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Przetarg nieograniczony</w:t>
            </w:r>
          </w:p>
        </w:tc>
        <w:tc>
          <w:tcPr>
            <w:tcW w:w="4111" w:type="dxa"/>
            <w:vAlign w:val="center"/>
          </w:tcPr>
          <w:p w14:paraId="0DE6E5C5" w14:textId="77777777" w:rsidR="00C67AAE" w:rsidRPr="00C67AAE" w:rsidRDefault="00C67AAE" w:rsidP="006678E6">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C67AAE">
              <w:rPr>
                <w:rFonts w:cstheme="majorHAnsi"/>
                <w:szCs w:val="20"/>
              </w:rPr>
              <w:t>Ogłoszenie w Biuletynie Zamówień Publicznych, termin minimum. 7 dni.</w:t>
            </w:r>
          </w:p>
        </w:tc>
        <w:tc>
          <w:tcPr>
            <w:tcW w:w="1559" w:type="dxa"/>
            <w:vAlign w:val="center"/>
          </w:tcPr>
          <w:p w14:paraId="6E0960E6" w14:textId="18AE002F"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I kwartał 2021</w:t>
            </w:r>
          </w:p>
        </w:tc>
      </w:tr>
      <w:tr w:rsidR="00C67AAE" w:rsidRPr="008C0325" w14:paraId="771BBBDC" w14:textId="77777777" w:rsidTr="00C67AAE">
        <w:trPr>
          <w:trHeight w:val="779"/>
        </w:trPr>
        <w:tc>
          <w:tcPr>
            <w:cnfStyle w:val="001000000000" w:firstRow="0" w:lastRow="0" w:firstColumn="1" w:lastColumn="0" w:oddVBand="0" w:evenVBand="0" w:oddHBand="0" w:evenHBand="0" w:firstRowFirstColumn="0" w:firstRowLastColumn="0" w:lastRowFirstColumn="0" w:lastRowLastColumn="0"/>
            <w:tcW w:w="567" w:type="dxa"/>
          </w:tcPr>
          <w:p w14:paraId="2FE7AD27" w14:textId="77777777" w:rsidR="00C67AAE" w:rsidRPr="008C0325" w:rsidRDefault="00C67AAE" w:rsidP="006678E6">
            <w:pPr>
              <w:spacing w:line="276" w:lineRule="auto"/>
              <w:jc w:val="both"/>
              <w:rPr>
                <w:rFonts w:cstheme="majorHAnsi"/>
                <w:szCs w:val="20"/>
              </w:rPr>
            </w:pPr>
            <w:r w:rsidRPr="008C0325">
              <w:rPr>
                <w:rFonts w:cstheme="majorHAnsi"/>
                <w:szCs w:val="20"/>
              </w:rPr>
              <w:t>13</w:t>
            </w:r>
          </w:p>
        </w:tc>
        <w:tc>
          <w:tcPr>
            <w:tcW w:w="4253" w:type="dxa"/>
            <w:vAlign w:val="center"/>
          </w:tcPr>
          <w:p w14:paraId="65EA8B9B" w14:textId="77777777" w:rsidR="00C67AAE" w:rsidRPr="008C0325" w:rsidRDefault="00C67AAE" w:rsidP="006678E6">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Usługa redakcji treści zasobu cyfrowego</w:t>
            </w:r>
          </w:p>
        </w:tc>
        <w:tc>
          <w:tcPr>
            <w:tcW w:w="1984" w:type="dxa"/>
            <w:vAlign w:val="center"/>
          </w:tcPr>
          <w:p w14:paraId="71FA9C5C" w14:textId="77777777"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Usługi</w:t>
            </w:r>
          </w:p>
        </w:tc>
        <w:tc>
          <w:tcPr>
            <w:tcW w:w="2552" w:type="dxa"/>
            <w:vAlign w:val="center"/>
          </w:tcPr>
          <w:p w14:paraId="364D7A92" w14:textId="77777777"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Przetarg nieograniczony</w:t>
            </w:r>
          </w:p>
        </w:tc>
        <w:tc>
          <w:tcPr>
            <w:tcW w:w="4111" w:type="dxa"/>
            <w:vAlign w:val="center"/>
          </w:tcPr>
          <w:p w14:paraId="24689F00" w14:textId="77777777" w:rsidR="00C67AAE" w:rsidRPr="00C67AAE" w:rsidRDefault="00C67AAE" w:rsidP="006678E6">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C67AAE">
              <w:rPr>
                <w:rFonts w:cstheme="majorHAnsi"/>
                <w:szCs w:val="20"/>
              </w:rPr>
              <w:t>Ogłoszenie w Biuletynie Zamówień Publicznych, termin minimum.7 dni.</w:t>
            </w:r>
          </w:p>
        </w:tc>
        <w:tc>
          <w:tcPr>
            <w:tcW w:w="1559" w:type="dxa"/>
            <w:vAlign w:val="center"/>
          </w:tcPr>
          <w:p w14:paraId="5CA88CF4" w14:textId="6649B76E"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I</w:t>
            </w:r>
            <w:r>
              <w:rPr>
                <w:rFonts w:cstheme="majorHAnsi"/>
                <w:szCs w:val="20"/>
              </w:rPr>
              <w:t>I</w:t>
            </w:r>
            <w:r w:rsidRPr="008C0325">
              <w:rPr>
                <w:rFonts w:cstheme="majorHAnsi"/>
                <w:szCs w:val="20"/>
              </w:rPr>
              <w:t>I kwartał 2021</w:t>
            </w:r>
          </w:p>
        </w:tc>
      </w:tr>
      <w:tr w:rsidR="00C67AAE" w:rsidRPr="008C0325" w14:paraId="5F364D6B" w14:textId="77777777" w:rsidTr="00C67AAE">
        <w:trPr>
          <w:trHeight w:val="779"/>
        </w:trPr>
        <w:tc>
          <w:tcPr>
            <w:cnfStyle w:val="001000000000" w:firstRow="0" w:lastRow="0" w:firstColumn="1" w:lastColumn="0" w:oddVBand="0" w:evenVBand="0" w:oddHBand="0" w:evenHBand="0" w:firstRowFirstColumn="0" w:firstRowLastColumn="0" w:lastRowFirstColumn="0" w:lastRowLastColumn="0"/>
            <w:tcW w:w="567" w:type="dxa"/>
          </w:tcPr>
          <w:p w14:paraId="7E02D8CF" w14:textId="77777777" w:rsidR="00C67AAE" w:rsidRPr="008C0325" w:rsidRDefault="00C67AAE" w:rsidP="006678E6">
            <w:pPr>
              <w:spacing w:line="276" w:lineRule="auto"/>
              <w:jc w:val="both"/>
              <w:rPr>
                <w:rFonts w:cstheme="majorHAnsi"/>
                <w:szCs w:val="20"/>
              </w:rPr>
            </w:pPr>
            <w:r w:rsidRPr="008C0325">
              <w:rPr>
                <w:rFonts w:cstheme="majorHAnsi"/>
                <w:szCs w:val="20"/>
              </w:rPr>
              <w:t>14</w:t>
            </w:r>
          </w:p>
        </w:tc>
        <w:tc>
          <w:tcPr>
            <w:tcW w:w="4253" w:type="dxa"/>
            <w:vAlign w:val="center"/>
          </w:tcPr>
          <w:p w14:paraId="4E4480FF" w14:textId="77777777" w:rsidR="00C67AAE" w:rsidRPr="008C0325" w:rsidRDefault="00C67AAE" w:rsidP="006678E6">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Szkolenia</w:t>
            </w:r>
          </w:p>
        </w:tc>
        <w:tc>
          <w:tcPr>
            <w:tcW w:w="1984" w:type="dxa"/>
            <w:vAlign w:val="center"/>
          </w:tcPr>
          <w:p w14:paraId="3515A3F5" w14:textId="77777777"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Usługi</w:t>
            </w:r>
          </w:p>
        </w:tc>
        <w:tc>
          <w:tcPr>
            <w:tcW w:w="2552" w:type="dxa"/>
            <w:vAlign w:val="center"/>
          </w:tcPr>
          <w:p w14:paraId="1A3FC85F" w14:textId="77777777"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Postępowanie konkurencyjne</w:t>
            </w:r>
          </w:p>
        </w:tc>
        <w:tc>
          <w:tcPr>
            <w:tcW w:w="4111" w:type="dxa"/>
            <w:vAlign w:val="center"/>
          </w:tcPr>
          <w:p w14:paraId="1BAB143E" w14:textId="77777777" w:rsidR="00C67AAE" w:rsidRPr="00C67AAE" w:rsidRDefault="00C67AAE" w:rsidP="006678E6">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C67AAE">
              <w:rPr>
                <w:rFonts w:cstheme="majorHAnsi"/>
                <w:szCs w:val="20"/>
              </w:rPr>
              <w:t>Ogłoszenie w Bazie Konkurencyjności termin minimum 7 dni.</w:t>
            </w:r>
          </w:p>
        </w:tc>
        <w:tc>
          <w:tcPr>
            <w:tcW w:w="1559" w:type="dxa"/>
            <w:vAlign w:val="center"/>
          </w:tcPr>
          <w:p w14:paraId="0D3441A1" w14:textId="350EE52E"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Pr>
                <w:rFonts w:cstheme="majorHAnsi"/>
                <w:szCs w:val="20"/>
              </w:rPr>
              <w:t>I</w:t>
            </w:r>
            <w:r w:rsidRPr="008C0325">
              <w:rPr>
                <w:rFonts w:cstheme="majorHAnsi"/>
                <w:szCs w:val="20"/>
              </w:rPr>
              <w:t>I kwartał 2021</w:t>
            </w:r>
          </w:p>
        </w:tc>
      </w:tr>
      <w:tr w:rsidR="00C67AAE" w:rsidRPr="008C0325" w14:paraId="2F90DA61" w14:textId="77777777" w:rsidTr="00C67AAE">
        <w:trPr>
          <w:trHeight w:val="1011"/>
        </w:trPr>
        <w:tc>
          <w:tcPr>
            <w:cnfStyle w:val="001000000000" w:firstRow="0" w:lastRow="0" w:firstColumn="1" w:lastColumn="0" w:oddVBand="0" w:evenVBand="0" w:oddHBand="0" w:evenHBand="0" w:firstRowFirstColumn="0" w:firstRowLastColumn="0" w:lastRowFirstColumn="0" w:lastRowLastColumn="0"/>
            <w:tcW w:w="567" w:type="dxa"/>
          </w:tcPr>
          <w:p w14:paraId="4144F496" w14:textId="77777777" w:rsidR="00C67AAE" w:rsidRPr="008C0325" w:rsidRDefault="00C67AAE" w:rsidP="006678E6">
            <w:pPr>
              <w:spacing w:line="276" w:lineRule="auto"/>
              <w:jc w:val="both"/>
              <w:rPr>
                <w:rFonts w:cstheme="majorHAnsi"/>
                <w:szCs w:val="20"/>
              </w:rPr>
            </w:pPr>
            <w:r w:rsidRPr="008C0325">
              <w:rPr>
                <w:rFonts w:cstheme="majorHAnsi"/>
                <w:szCs w:val="20"/>
              </w:rPr>
              <w:t xml:space="preserve">15 </w:t>
            </w:r>
          </w:p>
        </w:tc>
        <w:tc>
          <w:tcPr>
            <w:tcW w:w="4253" w:type="dxa"/>
            <w:vAlign w:val="center"/>
          </w:tcPr>
          <w:p w14:paraId="0D67FBDB" w14:textId="77777777" w:rsidR="00C67AAE" w:rsidRPr="008C0325" w:rsidRDefault="00C67AAE" w:rsidP="006678E6">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Tłumaczenia opracowań merytorycznych na jęz. angielski i niemiecki</w:t>
            </w:r>
          </w:p>
        </w:tc>
        <w:tc>
          <w:tcPr>
            <w:tcW w:w="1984" w:type="dxa"/>
            <w:vAlign w:val="center"/>
          </w:tcPr>
          <w:p w14:paraId="6935C078" w14:textId="77777777"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Usługi</w:t>
            </w:r>
          </w:p>
        </w:tc>
        <w:tc>
          <w:tcPr>
            <w:tcW w:w="2552" w:type="dxa"/>
            <w:vAlign w:val="center"/>
          </w:tcPr>
          <w:p w14:paraId="4E25B979" w14:textId="77777777"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Przetarg nieograniczony</w:t>
            </w:r>
          </w:p>
        </w:tc>
        <w:tc>
          <w:tcPr>
            <w:tcW w:w="4111" w:type="dxa"/>
            <w:vAlign w:val="center"/>
          </w:tcPr>
          <w:p w14:paraId="4A87904C" w14:textId="77777777" w:rsidR="00C67AAE" w:rsidRPr="00C67AAE" w:rsidRDefault="00C67AAE" w:rsidP="006678E6">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C67AAE">
              <w:rPr>
                <w:rFonts w:cstheme="majorHAnsi"/>
                <w:szCs w:val="20"/>
              </w:rPr>
              <w:t>Ogłoszenie w Biuletynie Zamówień Publicznych, termin minimum 7 dni.</w:t>
            </w:r>
          </w:p>
        </w:tc>
        <w:tc>
          <w:tcPr>
            <w:tcW w:w="1559" w:type="dxa"/>
            <w:vAlign w:val="center"/>
          </w:tcPr>
          <w:p w14:paraId="4DB79FCE" w14:textId="177AF6F8" w:rsidR="00C67AAE" w:rsidRPr="008C0325" w:rsidRDefault="00C67AAE" w:rsidP="006678E6">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II</w:t>
            </w:r>
            <w:r>
              <w:rPr>
                <w:rFonts w:cstheme="majorHAnsi"/>
                <w:szCs w:val="20"/>
              </w:rPr>
              <w:t>I</w:t>
            </w:r>
            <w:r w:rsidRPr="008C0325">
              <w:rPr>
                <w:rFonts w:cstheme="majorHAnsi"/>
                <w:szCs w:val="20"/>
              </w:rPr>
              <w:t xml:space="preserve"> kwartał 2021</w:t>
            </w:r>
          </w:p>
        </w:tc>
      </w:tr>
      <w:tr w:rsidR="00C67AAE" w:rsidRPr="008C0325" w14:paraId="10187D78" w14:textId="77777777" w:rsidTr="00C67AAE">
        <w:trPr>
          <w:trHeight w:val="779"/>
        </w:trPr>
        <w:tc>
          <w:tcPr>
            <w:cnfStyle w:val="001000000000" w:firstRow="0" w:lastRow="0" w:firstColumn="1" w:lastColumn="0" w:oddVBand="0" w:evenVBand="0" w:oddHBand="0" w:evenHBand="0" w:firstRowFirstColumn="0" w:firstRowLastColumn="0" w:lastRowFirstColumn="0" w:lastRowLastColumn="0"/>
            <w:tcW w:w="567" w:type="dxa"/>
          </w:tcPr>
          <w:p w14:paraId="63169886" w14:textId="77777777" w:rsidR="00C67AAE" w:rsidRPr="008C0325" w:rsidRDefault="00C67AAE" w:rsidP="00C67AAE">
            <w:pPr>
              <w:spacing w:line="276" w:lineRule="auto"/>
              <w:jc w:val="both"/>
              <w:rPr>
                <w:rFonts w:cstheme="majorHAnsi"/>
                <w:szCs w:val="20"/>
              </w:rPr>
            </w:pPr>
            <w:r w:rsidRPr="008C0325">
              <w:rPr>
                <w:rFonts w:cstheme="majorHAnsi"/>
                <w:szCs w:val="20"/>
              </w:rPr>
              <w:t>16</w:t>
            </w:r>
          </w:p>
        </w:tc>
        <w:tc>
          <w:tcPr>
            <w:tcW w:w="4253" w:type="dxa"/>
            <w:vAlign w:val="center"/>
          </w:tcPr>
          <w:p w14:paraId="74E62BFC" w14:textId="77777777" w:rsidR="00C67AAE" w:rsidRPr="008C0325" w:rsidRDefault="00C67AAE" w:rsidP="00C67AAE">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Rozbudowa portalu i stworzenie Encyklopedii Muzycznej online</w:t>
            </w:r>
          </w:p>
        </w:tc>
        <w:tc>
          <w:tcPr>
            <w:tcW w:w="1984" w:type="dxa"/>
            <w:vAlign w:val="center"/>
          </w:tcPr>
          <w:p w14:paraId="3D32648C"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Usługi</w:t>
            </w:r>
          </w:p>
        </w:tc>
        <w:tc>
          <w:tcPr>
            <w:tcW w:w="2552" w:type="dxa"/>
            <w:vAlign w:val="center"/>
          </w:tcPr>
          <w:p w14:paraId="51482E64"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Przetarg nieograniczony</w:t>
            </w:r>
          </w:p>
        </w:tc>
        <w:tc>
          <w:tcPr>
            <w:tcW w:w="4111" w:type="dxa"/>
            <w:vAlign w:val="center"/>
          </w:tcPr>
          <w:p w14:paraId="3692AE82" w14:textId="77777777" w:rsidR="00C67AAE" w:rsidRPr="00C67AAE" w:rsidRDefault="00C67AAE" w:rsidP="00C67AAE">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C67AAE">
              <w:rPr>
                <w:rFonts w:cstheme="majorHAnsi"/>
                <w:szCs w:val="20"/>
              </w:rPr>
              <w:t>Ogłoszenie w Dzienniku Urzędowym Unii Europejskiej minimum termin 35 dni.</w:t>
            </w:r>
          </w:p>
        </w:tc>
        <w:tc>
          <w:tcPr>
            <w:tcW w:w="1559" w:type="dxa"/>
            <w:vAlign w:val="center"/>
          </w:tcPr>
          <w:p w14:paraId="343D7DE1" w14:textId="471B178C"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I kwartał 2021</w:t>
            </w:r>
          </w:p>
        </w:tc>
      </w:tr>
      <w:tr w:rsidR="00C67AAE" w:rsidRPr="008C0325" w14:paraId="44C396D2" w14:textId="77777777" w:rsidTr="00C67AAE">
        <w:trPr>
          <w:trHeight w:val="779"/>
        </w:trPr>
        <w:tc>
          <w:tcPr>
            <w:cnfStyle w:val="001000000000" w:firstRow="0" w:lastRow="0" w:firstColumn="1" w:lastColumn="0" w:oddVBand="0" w:evenVBand="0" w:oddHBand="0" w:evenHBand="0" w:firstRowFirstColumn="0" w:firstRowLastColumn="0" w:lastRowFirstColumn="0" w:lastRowLastColumn="0"/>
            <w:tcW w:w="567" w:type="dxa"/>
          </w:tcPr>
          <w:p w14:paraId="16921740" w14:textId="77777777" w:rsidR="00C67AAE" w:rsidRPr="008C0325" w:rsidRDefault="00C67AAE" w:rsidP="00C67AAE">
            <w:pPr>
              <w:spacing w:line="276" w:lineRule="auto"/>
              <w:jc w:val="both"/>
              <w:rPr>
                <w:rFonts w:cstheme="majorHAnsi"/>
                <w:szCs w:val="20"/>
              </w:rPr>
            </w:pPr>
            <w:r w:rsidRPr="008C0325">
              <w:rPr>
                <w:rFonts w:cstheme="majorHAnsi"/>
                <w:szCs w:val="20"/>
              </w:rPr>
              <w:t>17</w:t>
            </w:r>
          </w:p>
        </w:tc>
        <w:tc>
          <w:tcPr>
            <w:tcW w:w="4253" w:type="dxa"/>
            <w:vAlign w:val="center"/>
          </w:tcPr>
          <w:p w14:paraId="7D929DA1" w14:textId="77777777" w:rsidR="00C67AAE" w:rsidRPr="008C0325" w:rsidRDefault="00C67AAE" w:rsidP="00C67AAE">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Usługi promocyjno-informacyjne</w:t>
            </w:r>
          </w:p>
        </w:tc>
        <w:tc>
          <w:tcPr>
            <w:tcW w:w="1984" w:type="dxa"/>
            <w:vAlign w:val="center"/>
          </w:tcPr>
          <w:p w14:paraId="7CB63035"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Usługi</w:t>
            </w:r>
          </w:p>
        </w:tc>
        <w:tc>
          <w:tcPr>
            <w:tcW w:w="2552" w:type="dxa"/>
            <w:vAlign w:val="center"/>
          </w:tcPr>
          <w:p w14:paraId="746451DE"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Przetarg nieograniczony</w:t>
            </w:r>
          </w:p>
        </w:tc>
        <w:tc>
          <w:tcPr>
            <w:tcW w:w="4111" w:type="dxa"/>
            <w:vAlign w:val="center"/>
          </w:tcPr>
          <w:p w14:paraId="17FDAA79" w14:textId="77777777" w:rsidR="00C67AAE" w:rsidRPr="00C67AAE" w:rsidRDefault="00C67AAE" w:rsidP="00C67AAE">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0"/>
              </w:rPr>
            </w:pPr>
            <w:r w:rsidRPr="00C67AAE">
              <w:rPr>
                <w:rFonts w:cstheme="majorHAnsi"/>
                <w:szCs w:val="20"/>
              </w:rPr>
              <w:t>Ogłoszenie w Biuletynie Zamówień Publicznych, termin minimum 7 dni.</w:t>
            </w:r>
          </w:p>
        </w:tc>
        <w:tc>
          <w:tcPr>
            <w:tcW w:w="1559" w:type="dxa"/>
            <w:vAlign w:val="center"/>
          </w:tcPr>
          <w:p w14:paraId="7981AF8E" w14:textId="77777777" w:rsidR="00C67AAE" w:rsidRPr="008C0325" w:rsidRDefault="00C67AAE" w:rsidP="00C67AAE">
            <w:pPr>
              <w:spacing w:line="276" w:lineRule="auto"/>
              <w:jc w:val="both"/>
              <w:cnfStyle w:val="000000000000" w:firstRow="0" w:lastRow="0" w:firstColumn="0" w:lastColumn="0" w:oddVBand="0" w:evenVBand="0" w:oddHBand="0" w:evenHBand="0" w:firstRowFirstColumn="0" w:firstRowLastColumn="0" w:lastRowFirstColumn="0" w:lastRowLastColumn="0"/>
              <w:rPr>
                <w:rFonts w:cstheme="majorHAnsi"/>
                <w:szCs w:val="20"/>
              </w:rPr>
            </w:pPr>
            <w:r w:rsidRPr="008C0325">
              <w:rPr>
                <w:rFonts w:cstheme="majorHAnsi"/>
                <w:szCs w:val="20"/>
              </w:rPr>
              <w:t>I kwartał 2021</w:t>
            </w:r>
          </w:p>
        </w:tc>
      </w:tr>
    </w:tbl>
    <w:p w14:paraId="7DC73D55" w14:textId="5C6C93F5" w:rsidR="004C66BC" w:rsidRDefault="004C66BC" w:rsidP="004C66BC">
      <w:pPr>
        <w:pStyle w:val="Legenda"/>
        <w:keepNext/>
      </w:pPr>
    </w:p>
    <w:p w14:paraId="410CD667" w14:textId="77777777" w:rsidR="009373F3" w:rsidRDefault="004C66BC">
      <w:r w:rsidRPr="006165A2">
        <w:rPr>
          <w:rFonts w:asciiTheme="majorHAnsi" w:hAnsiTheme="majorHAnsi" w:cstheme="majorHAnsi"/>
          <w:i/>
          <w:iCs/>
          <w:sz w:val="20"/>
          <w:szCs w:val="20"/>
        </w:rPr>
        <w:t>Źródło: opracowanie własne</w:t>
      </w:r>
      <w:r w:rsidRPr="006165A2">
        <w:rPr>
          <w:rFonts w:asciiTheme="majorHAnsi" w:hAnsiTheme="majorHAnsi" w:cstheme="majorHAnsi"/>
          <w:i/>
          <w:iCs/>
          <w:sz w:val="20"/>
          <w:szCs w:val="20"/>
        </w:rPr>
        <w:tab/>
      </w:r>
    </w:p>
    <w:sectPr w:rsidR="009373F3" w:rsidSect="004C66BC">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83BC1" w14:textId="77777777" w:rsidR="00FA00C1" w:rsidRDefault="00FA00C1" w:rsidP="004C66BC">
      <w:pPr>
        <w:spacing w:after="0" w:line="240" w:lineRule="auto"/>
      </w:pPr>
      <w:r>
        <w:separator/>
      </w:r>
    </w:p>
  </w:endnote>
  <w:endnote w:type="continuationSeparator" w:id="0">
    <w:p w14:paraId="19506444" w14:textId="77777777" w:rsidR="00FA00C1" w:rsidRDefault="00FA00C1" w:rsidP="004C6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EEA98" w14:textId="77777777" w:rsidR="00306690" w:rsidRDefault="0030669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654B9" w14:textId="77777777" w:rsidR="00306690" w:rsidRDefault="0030669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2CA2C" w14:textId="77777777" w:rsidR="00306690" w:rsidRDefault="003066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F2809" w14:textId="77777777" w:rsidR="00FA00C1" w:rsidRDefault="00FA00C1" w:rsidP="004C66BC">
      <w:pPr>
        <w:spacing w:after="0" w:line="240" w:lineRule="auto"/>
      </w:pPr>
      <w:r>
        <w:separator/>
      </w:r>
    </w:p>
  </w:footnote>
  <w:footnote w:type="continuationSeparator" w:id="0">
    <w:p w14:paraId="59900AB4" w14:textId="77777777" w:rsidR="00FA00C1" w:rsidRDefault="00FA00C1" w:rsidP="004C66BC">
      <w:pPr>
        <w:spacing w:after="0" w:line="240" w:lineRule="auto"/>
      </w:pPr>
      <w:r>
        <w:continuationSeparator/>
      </w:r>
    </w:p>
  </w:footnote>
  <w:footnote w:id="1">
    <w:p w14:paraId="33A79D5E" w14:textId="77777777" w:rsidR="004C66BC" w:rsidRDefault="004C66BC" w:rsidP="004C66BC">
      <w:pPr>
        <w:pStyle w:val="Tekstprzypisudolnego"/>
      </w:pPr>
      <w:r>
        <w:rPr>
          <w:rStyle w:val="Odwoanieprzypisudolnego"/>
        </w:rPr>
        <w:footnoteRef/>
      </w:r>
      <w:r>
        <w:t xml:space="preserve"> Zamówienia mogą ulec łączeniu w zależności od rodzaju przedmiotu zamówienia oraz harmonogramu zamówień bieżących PWM.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4F2EA" w14:textId="77777777" w:rsidR="00306690" w:rsidRDefault="0030669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D0D79" w14:textId="6A5AEFBC" w:rsidR="003D0F25" w:rsidRDefault="003D0F25" w:rsidP="003D0F25">
    <w:pPr>
      <w:pStyle w:val="Nagwek"/>
      <w:tabs>
        <w:tab w:val="clear" w:pos="4536"/>
        <w:tab w:val="clear" w:pos="9072"/>
        <w:tab w:val="left" w:pos="6173"/>
      </w:tabs>
    </w:pPr>
    <w:bookmarkStart w:id="0" w:name="_GoBack"/>
    <w:r>
      <w:rPr>
        <w:noProof/>
        <w:lang w:eastAsia="pl-PL"/>
      </w:rPr>
      <w:drawing>
        <wp:anchor distT="0" distB="0" distL="114300" distR="114300" simplePos="0" relativeHeight="251658240" behindDoc="0" locked="0" layoutInCell="1" allowOverlap="1" wp14:editId="2C2CF356">
          <wp:simplePos x="0" y="0"/>
          <wp:positionH relativeFrom="column">
            <wp:posOffset>2065020</wp:posOffset>
          </wp:positionH>
          <wp:positionV relativeFrom="paragraph">
            <wp:posOffset>-268605</wp:posOffset>
          </wp:positionV>
          <wp:extent cx="3786505" cy="1004570"/>
          <wp:effectExtent l="0" t="0" r="4445" b="508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6505" cy="10045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E3D7B" w14:textId="77777777" w:rsidR="00306690" w:rsidRDefault="0030669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BC"/>
    <w:rsid w:val="000019E9"/>
    <w:rsid w:val="000C1B17"/>
    <w:rsid w:val="001E614A"/>
    <w:rsid w:val="00306690"/>
    <w:rsid w:val="003A5FDC"/>
    <w:rsid w:val="003D0F25"/>
    <w:rsid w:val="00423E84"/>
    <w:rsid w:val="004C66BC"/>
    <w:rsid w:val="00925876"/>
    <w:rsid w:val="009373F3"/>
    <w:rsid w:val="00B2239E"/>
    <w:rsid w:val="00C67AAE"/>
    <w:rsid w:val="00C87690"/>
    <w:rsid w:val="00D700DA"/>
    <w:rsid w:val="00FA00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A6C7A"/>
  <w15:chartTrackingRefBased/>
  <w15:docId w15:val="{FA244FE2-8A1B-4969-A4F1-CAEF344B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66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Jasnalistaakcent4">
    <w:name w:val="Light List Accent 4"/>
    <w:basedOn w:val="Standardowy"/>
    <w:uiPriority w:val="61"/>
    <w:rsid w:val="000019E9"/>
    <w:pPr>
      <w:spacing w:after="0" w:line="240" w:lineRule="auto"/>
      <w:jc w:val="right"/>
    </w:pPr>
    <w:rPr>
      <w:rFonts w:ascii="Calibri Light" w:eastAsia="Calibri" w:hAnsi="Calibri Light" w:cs="Times New Roman"/>
      <w:szCs w:val="20"/>
      <w:lang w:eastAsia="pl-P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spacing w:before="0" w:after="0" w:line="240" w:lineRule="auto"/>
        <w:jc w:val="center"/>
      </w:pPr>
      <w:rPr>
        <w:rFonts w:asciiTheme="majorHAnsi" w:hAnsiTheme="majorHAnsi"/>
        <w:b/>
        <w:bCs/>
        <w:i w:val="0"/>
        <w:color w:val="A6A6A6" w:themeColor="background1" w:themeShade="A6"/>
        <w:sz w:val="22"/>
      </w:rPr>
      <w:tblPr/>
      <w:tcPr>
        <w:shd w:val="clear" w:color="auto" w:fill="F6EB0A"/>
      </w:tcPr>
    </w:tblStylePr>
    <w:tblStylePr w:type="lastRow">
      <w:pPr>
        <w:spacing w:before="0" w:after="0" w:line="240" w:lineRule="auto"/>
      </w:pPr>
      <w:rPr>
        <w:rFonts w:ascii="Calibri Light" w:hAnsi="Calibri Light"/>
        <w:b/>
        <w:bCs/>
        <w:sz w:val="22"/>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pPr>
        <w:jc w:val="left"/>
      </w:pPr>
      <w:rPr>
        <w:b w:val="0"/>
        <w:bCs/>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il"/>
          <w:insideV w:val="nil"/>
          <w:tl2br w:val="nil"/>
          <w:tr2bl w:val="nil"/>
        </w:tcBorders>
      </w:tc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egenda">
    <w:name w:val="caption"/>
    <w:aliases w:val="Tabela/wykres,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unhideWhenUsed/>
    <w:qFormat/>
    <w:rsid w:val="004C66BC"/>
    <w:pPr>
      <w:spacing w:after="200" w:line="240" w:lineRule="auto"/>
    </w:pPr>
    <w:rPr>
      <w:i/>
      <w:iCs/>
      <w:color w:val="44546A" w:themeColor="text2"/>
      <w:sz w:val="18"/>
      <w:szCs w:val="18"/>
    </w:rPr>
  </w:style>
  <w:style w:type="character" w:customStyle="1" w:styleId="LegendaZnak">
    <w:name w:val="Legenda Znak"/>
    <w:aliases w:val="Tabela/wykres Znak,Legenda Znak Znak Znak Znak1,Legenda Znak Znak Znak1,Legenda Znak Znak Znak Znak Znak,Legenda Znak Znak Znak Znak Znak Znak Znak1,Legenda Znak Znak Znak Znak Znak Znak Znak Znak,Legenda Znak Znak Z Znak Znak"/>
    <w:basedOn w:val="Domylnaczcionkaakapitu"/>
    <w:link w:val="Legenda"/>
    <w:rsid w:val="004C66BC"/>
    <w:rPr>
      <w:i/>
      <w:iCs/>
      <w:color w:val="44546A" w:themeColor="text2"/>
      <w:sz w:val="18"/>
      <w:szCs w:val="18"/>
    </w:rPr>
  </w:style>
  <w:style w:type="paragraph" w:styleId="Tekstprzypisudolnego">
    <w:name w:val="footnote text"/>
    <w:aliases w:val="Tekst przypisu,Tekst przypisu Znak,Tekst przypisu dolnego1,Tekst przypisu Znak1,Tekst przypisu11,Tekst przypisu Znak Znak11,Tekst przypisu dolnego1 Znak Znak1,Tekst przypisu dolnego21,Tekst przypisu2,Tekst przypisu Znak Znak Znak1"/>
    <w:basedOn w:val="Normalny"/>
    <w:link w:val="TekstprzypisudolnegoZnak"/>
    <w:uiPriority w:val="99"/>
    <w:unhideWhenUsed/>
    <w:rsid w:val="004C66BC"/>
    <w:pPr>
      <w:spacing w:after="0" w:line="240" w:lineRule="auto"/>
      <w:contextualSpacing/>
    </w:pPr>
    <w:rPr>
      <w:rFonts w:ascii="Calibri" w:eastAsia="Calibri" w:hAnsi="Calibri" w:cs="Times New Roman"/>
      <w:sz w:val="20"/>
      <w:szCs w:val="20"/>
      <w:lang w:val="x-none" w:eastAsia="x-none"/>
    </w:rPr>
  </w:style>
  <w:style w:type="character" w:customStyle="1" w:styleId="TekstprzypisudolnegoZnak">
    <w:name w:val="Tekst przypisu dolnego Znak"/>
    <w:aliases w:val="Tekst przypisu Znak2,Tekst przypisu Znak Znak,Tekst przypisu dolnego1 Znak,Tekst przypisu Znak1 Znak,Tekst przypisu11 Znak,Tekst przypisu Znak Znak11 Znak,Tekst przypisu dolnego1 Znak Znak1 Znak,Tekst przypisu dolnego21 Znak"/>
    <w:basedOn w:val="Domylnaczcionkaakapitu"/>
    <w:link w:val="Tekstprzypisudolnego"/>
    <w:uiPriority w:val="99"/>
    <w:rsid w:val="004C66BC"/>
    <w:rPr>
      <w:rFonts w:ascii="Calibri" w:eastAsia="Calibri" w:hAnsi="Calibri" w:cs="Times New Roman"/>
      <w:sz w:val="20"/>
      <w:szCs w:val="20"/>
      <w:lang w:val="x-none" w:eastAsia="x-none"/>
    </w:rPr>
  </w:style>
  <w:style w:type="character" w:styleId="Odwoanieprzypisudolnego">
    <w:name w:val="footnote reference"/>
    <w:basedOn w:val="Domylnaczcionkaakapitu"/>
    <w:uiPriority w:val="99"/>
    <w:unhideWhenUsed/>
    <w:rsid w:val="004C66BC"/>
    <w:rPr>
      <w:vertAlign w:val="superscript"/>
    </w:rPr>
  </w:style>
  <w:style w:type="table" w:styleId="Tabelasiatki6kolorowaakcent3">
    <w:name w:val="Grid Table 6 Colorful Accent 3"/>
    <w:basedOn w:val="Standardowy"/>
    <w:uiPriority w:val="51"/>
    <w:rsid w:val="004C66BC"/>
    <w:pPr>
      <w:spacing w:after="0" w:line="240" w:lineRule="auto"/>
    </w:pPr>
    <w:rPr>
      <w:rFonts w:asciiTheme="majorHAnsi" w:hAnsiTheme="majorHAnsi"/>
      <w:color w:val="262626" w:themeColor="text1" w:themeTint="D9"/>
      <w:sz w:val="20"/>
    </w:rPr>
    <w:tblPr>
      <w:tblStyleRowBandSize w:val="1"/>
      <w:tblStyleColBandSize w:val="1"/>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Pr>
    <w:tblStylePr w:type="firstRow">
      <w:pPr>
        <w:jc w:val="center"/>
      </w:pPr>
      <w:rPr>
        <w:rFonts w:asciiTheme="majorHAnsi" w:hAnsiTheme="majorHAnsi"/>
        <w:b/>
        <w:bCs/>
        <w:i/>
        <w:color w:val="auto"/>
        <w:sz w:val="24"/>
      </w:rPr>
      <w:tblPr/>
      <w:tcPr>
        <w:tcBorders>
          <w:top w:val="single" w:sz="18" w:space="0" w:color="FFC000" w:themeColor="accent4"/>
        </w:tcBorders>
        <w:shd w:val="clear" w:color="auto" w:fill="F2F2F2" w:themeFill="background1" w:themeFillShade="F2"/>
        <w:vAlign w:val="center"/>
      </w:tcPr>
    </w:tblStylePr>
    <w:tblStylePr w:type="lastRow">
      <w:rPr>
        <w:b/>
        <w:bCs/>
      </w:rPr>
      <w:tblPr/>
      <w:tcPr>
        <w:tcBorders>
          <w:top w:val="double" w:sz="4" w:space="0" w:color="C9C9C9" w:themeColor="accent3" w:themeTint="99"/>
        </w:tcBorders>
      </w:tcPr>
    </w:tblStylePr>
    <w:tblStylePr w:type="firstCol">
      <w:pPr>
        <w:jc w:val="center"/>
      </w:pPr>
      <w:rPr>
        <w:rFonts w:asciiTheme="majorHAnsi" w:hAnsiTheme="majorHAnsi"/>
        <w:b w:val="0"/>
        <w:bCs/>
      </w:rPr>
      <w:tblPr/>
      <w:tcPr>
        <w:vAlign w:val="center"/>
      </w:tcPr>
    </w:tblStylePr>
    <w:tblStylePr w:type="lastCol">
      <w:pPr>
        <w:jc w:val="center"/>
      </w:pPr>
      <w:rPr>
        <w:b w:val="0"/>
        <w:bCs/>
      </w:rPr>
      <w:tblPr/>
      <w:tcPr>
        <w:vAlign w:val="center"/>
      </w:tcPr>
    </w:tblStylePr>
    <w:tblStylePr w:type="band1Vert">
      <w:tblPr/>
      <w:tcPr>
        <w:shd w:val="clear" w:color="auto" w:fill="EDEDED" w:themeFill="accent3" w:themeFillTint="33"/>
      </w:tcPr>
    </w:tblStylePr>
  </w:style>
  <w:style w:type="paragraph" w:styleId="Nagwek">
    <w:name w:val="header"/>
    <w:basedOn w:val="Normalny"/>
    <w:link w:val="NagwekZnak"/>
    <w:uiPriority w:val="99"/>
    <w:unhideWhenUsed/>
    <w:rsid w:val="003D0F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0F25"/>
  </w:style>
  <w:style w:type="paragraph" w:styleId="Stopka">
    <w:name w:val="footer"/>
    <w:basedOn w:val="Normalny"/>
    <w:link w:val="StopkaZnak"/>
    <w:uiPriority w:val="99"/>
    <w:unhideWhenUsed/>
    <w:rsid w:val="003D0F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0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449</Words>
  <Characters>2695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Paćko</dc:creator>
  <cp:keywords/>
  <dc:description/>
  <cp:lastModifiedBy>Lucyna Kinecka</cp:lastModifiedBy>
  <cp:revision>6</cp:revision>
  <dcterms:created xsi:type="dcterms:W3CDTF">2020-08-03T11:19:00Z</dcterms:created>
  <dcterms:modified xsi:type="dcterms:W3CDTF">2020-08-24T08:48:00Z</dcterms:modified>
</cp:coreProperties>
</file>